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D704B" w14:textId="7E714B13" w:rsidR="008D41DB" w:rsidRPr="00FC5463" w:rsidRDefault="00E70495" w:rsidP="00FC5463">
      <w:pPr>
        <w:pStyle w:val="a3"/>
        <w:tabs>
          <w:tab w:val="left" w:pos="779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z221"/>
      <w:r w:rsidRPr="00FC546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62E7941E" w14:textId="77777777" w:rsidR="00DE5D6F" w:rsidRPr="00DE5D6F" w:rsidRDefault="005857DE" w:rsidP="00DE5D6F">
      <w:pPr>
        <w:pStyle w:val="a3"/>
        <w:tabs>
          <w:tab w:val="left" w:pos="779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463">
        <w:rPr>
          <w:rFonts w:ascii="Times New Roman" w:hAnsi="Times New Roman" w:cs="Times New Roman"/>
          <w:b/>
          <w:sz w:val="28"/>
          <w:szCs w:val="28"/>
        </w:rPr>
        <w:t>к проекту приказа</w:t>
      </w:r>
      <w:r w:rsidR="00F81C4E" w:rsidRPr="00FC546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FC5463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 xml:space="preserve">Министра финансов Республики Казахстан </w:t>
      </w:r>
      <w:r w:rsidR="00F81C4E" w:rsidRPr="00FC5463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br/>
      </w:r>
      <w:r w:rsidR="00FA08BB" w:rsidRPr="00FC5463">
        <w:rPr>
          <w:rFonts w:ascii="Times New Roman" w:hAnsi="Times New Roman" w:cs="Times New Roman"/>
          <w:b/>
          <w:sz w:val="28"/>
          <w:szCs w:val="28"/>
        </w:rPr>
        <w:t>«</w:t>
      </w:r>
      <w:r w:rsidR="00DE5D6F" w:rsidRPr="00DE5D6F">
        <w:rPr>
          <w:rFonts w:ascii="Times New Roman" w:hAnsi="Times New Roman" w:cs="Times New Roman"/>
          <w:b/>
          <w:sz w:val="28"/>
          <w:szCs w:val="28"/>
        </w:rPr>
        <w:t xml:space="preserve">Об утверждении Перечня товаров, на которые распространяется обязанность по оформлению сопроводительных накладных на товары, </w:t>
      </w:r>
    </w:p>
    <w:p w14:paraId="6951B867" w14:textId="692A2C2C" w:rsidR="00824C89" w:rsidRPr="00F94D24" w:rsidRDefault="00DE5D6F" w:rsidP="00DE5D6F">
      <w:pPr>
        <w:pStyle w:val="a3"/>
        <w:tabs>
          <w:tab w:val="left" w:pos="779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D6F">
        <w:rPr>
          <w:rFonts w:ascii="Times New Roman" w:hAnsi="Times New Roman" w:cs="Times New Roman"/>
          <w:b/>
          <w:sz w:val="28"/>
          <w:szCs w:val="28"/>
        </w:rPr>
        <w:t>а также форм, Правил оформления сопроводительных накладных на товары, и их документооборот</w:t>
      </w:r>
      <w:r w:rsidR="00F94D24">
        <w:rPr>
          <w:rFonts w:ascii="Times New Roman" w:hAnsi="Times New Roman" w:cs="Times New Roman"/>
          <w:b/>
          <w:sz w:val="28"/>
          <w:szCs w:val="28"/>
        </w:rPr>
        <w:t>»</w:t>
      </w:r>
      <w:r w:rsidR="002852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525E" w:rsidRPr="006C6B49">
        <w:rPr>
          <w:rFonts w:ascii="Times New Roman" w:hAnsi="Times New Roman" w:cs="Times New Roman"/>
          <w:sz w:val="28"/>
          <w:szCs w:val="28"/>
        </w:rPr>
        <w:t>(далее – Проект)</w:t>
      </w:r>
    </w:p>
    <w:p w14:paraId="6399EAA2" w14:textId="77777777" w:rsidR="0079105D" w:rsidRPr="003155E5" w:rsidRDefault="0079105D" w:rsidP="0079105D">
      <w:pPr>
        <w:pStyle w:val="a3"/>
        <w:tabs>
          <w:tab w:val="left" w:pos="623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C1DC6A" w14:textId="77777777" w:rsidR="00F81C4E" w:rsidRPr="003155E5" w:rsidRDefault="00F81C4E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31C831" w14:textId="518E5F56" w:rsidR="0031086C" w:rsidRPr="003155E5" w:rsidRDefault="003155E5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z222"/>
      <w:bookmarkEnd w:id="0"/>
      <w:r w:rsidRPr="003155E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1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857DE" w:rsidRPr="003155E5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государственного органа-разработчика</w:t>
      </w:r>
      <w:r w:rsidR="00451CF6" w:rsidRPr="003155E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857DE" w:rsidRPr="003155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6D9D90A" w14:textId="77777777" w:rsidR="00E70495" w:rsidRPr="003155E5" w:rsidRDefault="00E70495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5E5">
        <w:rPr>
          <w:rFonts w:ascii="Times New Roman" w:hAnsi="Times New Roman" w:cs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1F633F87" w14:textId="77777777"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" w:name="z223"/>
      <w:bookmarkEnd w:id="1"/>
      <w:r w:rsidRPr="003155E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2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2350D31" w14:textId="553EE8A7" w:rsidR="002A329A" w:rsidRPr="003155E5" w:rsidRDefault="0031086C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5E5">
        <w:rPr>
          <w:rFonts w:ascii="Times New Roman" w:hAnsi="Times New Roman" w:cs="Times New Roman"/>
          <w:sz w:val="28"/>
          <w:szCs w:val="28"/>
        </w:rPr>
        <w:t>П</w:t>
      </w:r>
      <w:r w:rsidR="00E70495" w:rsidRPr="003155E5">
        <w:rPr>
          <w:rFonts w:ascii="Times New Roman" w:hAnsi="Times New Roman" w:cs="Times New Roman"/>
          <w:sz w:val="28"/>
          <w:szCs w:val="28"/>
        </w:rPr>
        <w:t>роект разработан</w:t>
      </w:r>
      <w:r w:rsidR="00BA1117" w:rsidRPr="00BA1117">
        <w:rPr>
          <w:rFonts w:ascii="Times New Roman" w:hAnsi="Times New Roman" w:cs="Times New Roman"/>
          <w:sz w:val="28"/>
          <w:szCs w:val="28"/>
        </w:rPr>
        <w:t xml:space="preserve"> </w:t>
      </w:r>
      <w:r w:rsidR="00BA1117" w:rsidRPr="003155E5">
        <w:rPr>
          <w:rFonts w:ascii="Times New Roman" w:hAnsi="Times New Roman" w:cs="Times New Roman"/>
          <w:sz w:val="28"/>
          <w:szCs w:val="28"/>
        </w:rPr>
        <w:t>в соответствии</w:t>
      </w:r>
      <w:r w:rsidR="006C6B49">
        <w:rPr>
          <w:rFonts w:ascii="Times New Roman" w:hAnsi="Times New Roman" w:cs="Times New Roman"/>
          <w:sz w:val="28"/>
          <w:szCs w:val="28"/>
        </w:rPr>
        <w:t xml:space="preserve"> с</w:t>
      </w:r>
      <w:r w:rsidR="002A329A" w:rsidRPr="003155E5">
        <w:rPr>
          <w:rFonts w:ascii="Times New Roman" w:hAnsi="Times New Roman" w:cs="Times New Roman"/>
          <w:sz w:val="28"/>
          <w:szCs w:val="28"/>
        </w:rPr>
        <w:t>:</w:t>
      </w:r>
    </w:p>
    <w:p w14:paraId="251CDE88" w14:textId="39EAFF92" w:rsidR="00F94D24" w:rsidRDefault="00F94D24" w:rsidP="00F94D24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z225"/>
      <w:bookmarkEnd w:id="2"/>
      <w:r w:rsidRPr="00F94D24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="00DE5D6F" w:rsidRPr="00DE5D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пунктом 3 статьи 179 </w:t>
      </w:r>
      <w:r w:rsidRPr="00B84E48">
        <w:rPr>
          <w:rFonts w:ascii="Times New Roman" w:hAnsi="Times New Roman" w:cs="Times New Roman"/>
          <w:sz w:val="28"/>
          <w:szCs w:val="28"/>
        </w:rPr>
        <w:t>Налогового кодекса Республики Казахстан</w:t>
      </w:r>
      <w:r w:rsidR="0099506C" w:rsidRPr="003155E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01B5DC4A" w14:textId="47D1B78A" w:rsidR="00F94D24" w:rsidRPr="00BA1117" w:rsidRDefault="00F94D24" w:rsidP="00F94D24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1117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="006C6B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 w:rsidR="00DE5D6F" w:rsidRPr="00DE5D6F">
        <w:rPr>
          <w:rFonts w:ascii="Times New Roman" w:eastAsia="Times New Roman" w:hAnsi="Times New Roman" w:cs="Times New Roman"/>
          <w:color w:val="000000"/>
          <w:sz w:val="28"/>
          <w:szCs w:val="28"/>
        </w:rPr>
        <w:t>аконом Республики Казахстан «О ратификации Соглашения о механизме прослеживаемости товаров, ввезенных на таможенную территорию Евразийского экономического союза»</w:t>
      </w:r>
      <w:r w:rsidR="00BA111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026E186" w14:textId="7A7F5B79"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47610002" w14:textId="77777777" w:rsidR="0077185A" w:rsidRPr="003155E5" w:rsidRDefault="0077185A" w:rsidP="003155E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потребует выделения финансовых средств из республиканского бюджета.</w:t>
      </w:r>
    </w:p>
    <w:p w14:paraId="32768B01" w14:textId="77777777"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4" w:name="z227"/>
      <w:bookmarkEnd w:id="3"/>
      <w:r w:rsidRPr="003155E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4. 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08BF7551" w14:textId="77777777"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 или правовых последствий.</w:t>
      </w:r>
    </w:p>
    <w:p w14:paraId="340450A2" w14:textId="09B09A58"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5. </w:t>
      </w:r>
      <w:r w:rsidR="002F5BC3" w:rsidRPr="002F5BC3">
        <w:rPr>
          <w:rFonts w:ascii="Times New Roman" w:hAnsi="Times New Roman" w:cs="Times New Roman"/>
          <w:b/>
          <w:color w:val="000000"/>
          <w:sz w:val="28"/>
          <w:szCs w:val="28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29E5604D" w14:textId="20407CBE" w:rsidR="006C6B49" w:rsidRDefault="000944EC" w:rsidP="009C20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55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Целью </w:t>
      </w:r>
      <w:r w:rsidR="00E233DE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Проекта</w:t>
      </w:r>
      <w:r w:rsidR="00E233DE" w:rsidRPr="00E233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155E5">
        <w:rPr>
          <w:rFonts w:ascii="Times New Roman" w:hAnsi="Times New Roman" w:cs="Times New Roman"/>
          <w:sz w:val="28"/>
          <w:szCs w:val="28"/>
          <w:shd w:val="clear" w:color="auto" w:fill="FFFFFF"/>
        </w:rPr>
        <w:t>является</w:t>
      </w:r>
      <w:r w:rsidR="009950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C6B49" w:rsidRPr="006C6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утверждение </w:t>
      </w:r>
      <w:r w:rsidR="00E233DE">
        <w:rPr>
          <w:rFonts w:ascii="Times New Roman" w:hAnsi="Times New Roman" w:cs="Times New Roman"/>
          <w:sz w:val="28"/>
          <w:szCs w:val="28"/>
          <w:shd w:val="clear" w:color="auto" w:fill="FFFFFF"/>
        </w:rPr>
        <w:t>действующего П</w:t>
      </w:r>
      <w:r w:rsidR="006C6B49" w:rsidRPr="006C6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еречня товаров, на которые распространяется обязанность по оформлению сопроводительных </w:t>
      </w:r>
      <w:r w:rsidR="006C6B49" w:rsidRPr="006C6B4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накладных на товары, а также </w:t>
      </w:r>
      <w:r w:rsidR="00E233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форм, </w:t>
      </w:r>
      <w:r w:rsidR="006C6B49" w:rsidRPr="006C6B49">
        <w:rPr>
          <w:rFonts w:ascii="Times New Roman" w:hAnsi="Times New Roman" w:cs="Times New Roman"/>
          <w:sz w:val="28"/>
          <w:szCs w:val="28"/>
          <w:shd w:val="clear" w:color="auto" w:fill="FFFFFF"/>
        </w:rPr>
        <w:t>поря</w:t>
      </w:r>
      <w:r w:rsidR="00E233DE">
        <w:rPr>
          <w:rFonts w:ascii="Times New Roman" w:hAnsi="Times New Roman" w:cs="Times New Roman"/>
          <w:sz w:val="28"/>
          <w:szCs w:val="28"/>
          <w:shd w:val="clear" w:color="auto" w:fill="FFFFFF"/>
        </w:rPr>
        <w:t>дка</w:t>
      </w:r>
      <w:r w:rsidR="006C6B49" w:rsidRPr="006C6B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оформления сопроводительных накладных на товары и их документооборот</w:t>
      </w:r>
      <w:r w:rsidR="00E233D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E81AF8F" w14:textId="302E4026" w:rsidR="009C2004" w:rsidRDefault="00E233DE" w:rsidP="009C20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5" w:name="z230"/>
      <w:bookmarkEnd w:id="4"/>
      <w:r>
        <w:rPr>
          <w:rFonts w:ascii="Times New Roman" w:hAnsi="Times New Roman" w:cs="Times New Roman"/>
          <w:sz w:val="28"/>
          <w:szCs w:val="28"/>
        </w:rPr>
        <w:t>Данный Проект</w:t>
      </w:r>
      <w:bookmarkStart w:id="6" w:name="_GoBack"/>
      <w:bookmarkEnd w:id="6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2004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ит</w:t>
      </w:r>
      <w:r w:rsidR="00525DF3" w:rsidRPr="00E233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233DE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осуществление</w:t>
      </w:r>
      <w:r>
        <w:t xml:space="preserve"> </w:t>
      </w:r>
      <w:r w:rsidR="00525DF3" w:rsidRPr="00525DF3">
        <w:rPr>
          <w:rFonts w:ascii="Times New Roman" w:hAnsi="Times New Roman" w:cs="Times New Roman"/>
          <w:sz w:val="28"/>
          <w:szCs w:val="28"/>
          <w:shd w:val="clear" w:color="auto" w:fill="FFFFFF"/>
        </w:rPr>
        <w:t>бизнес-процесса посредством электронного документооборота и</w:t>
      </w:r>
      <w:r w:rsidR="009C2004" w:rsidRPr="009C20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сквозно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="009C2004" w:rsidRPr="009C20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="009C2004" w:rsidRPr="009C20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C4F8A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за </w:t>
      </w:r>
      <w:r w:rsidR="009C2004" w:rsidRPr="009C2004">
        <w:rPr>
          <w:rFonts w:ascii="Times New Roman" w:hAnsi="Times New Roman" w:cs="Times New Roman"/>
          <w:sz w:val="28"/>
          <w:szCs w:val="28"/>
          <w:shd w:val="clear" w:color="auto" w:fill="FFFFFF"/>
        </w:rPr>
        <w:t>перемещени</w:t>
      </w:r>
      <w:r w:rsidR="00BC4F8A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ем</w:t>
      </w:r>
      <w:r w:rsidR="009C2004" w:rsidRPr="009C20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товаров от импорта или производства до рознично</w:t>
      </w:r>
      <w:r w:rsidR="00BC4F8A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го</w:t>
      </w:r>
      <w:r w:rsidR="009C2004" w:rsidRPr="009C20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реализа</w:t>
      </w:r>
      <w:r w:rsidR="00BC4F8A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тора</w:t>
      </w:r>
      <w:r w:rsidR="009C2004" w:rsidRPr="009C20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экспорта, в рамках исполнения обязательств по созданию Национальной системы прослеживаемости товаров, установленных Соглашением о механизме прослеживаемости товаров, ввезенных на таможенную территорию Евразийского экономического союза.</w:t>
      </w:r>
    </w:p>
    <w:p w14:paraId="61EE5E98" w14:textId="20FE153E" w:rsidR="00A15597" w:rsidRPr="003155E5" w:rsidRDefault="002F5BC3" w:rsidP="009C2004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A15597" w:rsidRPr="003155E5">
        <w:rPr>
          <w:rFonts w:ascii="Times New Roman" w:hAnsi="Times New Roman" w:cs="Times New Roman"/>
          <w:b/>
          <w:color w:val="000000"/>
          <w:sz w:val="28"/>
          <w:szCs w:val="28"/>
        </w:rPr>
        <w:t>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10AFE09D" w14:textId="77777777"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5E5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bookmarkEnd w:id="5"/>
    <w:p w14:paraId="46CC8CF4" w14:textId="2235C94B" w:rsidR="00A15597" w:rsidRPr="003155E5" w:rsidRDefault="002F5BC3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A15597" w:rsidRPr="003155E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="00A15597" w:rsidRPr="003155E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04837F2" w14:textId="77777777"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C</w:t>
      </w:r>
      <w:r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оответствует</w:t>
      </w:r>
      <w:r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5D971E72" w14:textId="40C7884D" w:rsidR="00A15597" w:rsidRPr="003155E5" w:rsidRDefault="002F5BC3" w:rsidP="003155E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</w:t>
      </w:r>
      <w:r w:rsidR="00A15597" w:rsidRPr="003155E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0977EBF6" w14:textId="7DC48965"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5E5">
        <w:rPr>
          <w:rStyle w:val="a4"/>
          <w:rFonts w:ascii="Times New Roman" w:eastAsia="Calibri" w:hAnsi="Times New Roman" w:cs="Times New Roman"/>
          <w:sz w:val="28"/>
          <w:szCs w:val="28"/>
        </w:rPr>
        <w:t>Не требуется</w:t>
      </w:r>
      <w:r w:rsidRPr="003155E5">
        <w:rPr>
          <w:rFonts w:ascii="Times New Roman" w:hAnsi="Times New Roman" w:cs="Times New Roman"/>
          <w:sz w:val="28"/>
          <w:szCs w:val="28"/>
        </w:rPr>
        <w:t>.</w:t>
      </w:r>
    </w:p>
    <w:p w14:paraId="3C290A69" w14:textId="7FC13228" w:rsidR="00AC74B0" w:rsidRDefault="00AC74B0" w:rsidP="002402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1AE309A" w14:textId="77777777" w:rsidR="002F5BC3" w:rsidRPr="003155E5" w:rsidRDefault="002F5BC3" w:rsidP="002402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F67F43D" w14:textId="77777777" w:rsidR="00AC74B0" w:rsidRPr="003155E5" w:rsidRDefault="00AC74B0" w:rsidP="003155E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162D5631" w14:textId="13AF04C1" w:rsidR="0031086C" w:rsidRPr="003155E5" w:rsidRDefault="00AC74B0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</w:t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</w:t>
      </w:r>
      <w:r w:rsidR="00AB4820" w:rsidRPr="003155E5">
        <w:rPr>
          <w:rFonts w:ascii="Times New Roman" w:hAnsi="Times New Roman" w:cs="Times New Roman"/>
          <w:b/>
          <w:sz w:val="28"/>
          <w:szCs w:val="28"/>
          <w:lang w:val="kk-KZ"/>
        </w:rPr>
        <w:t>М. Такиев</w:t>
      </w:r>
    </w:p>
    <w:sectPr w:rsidR="0031086C" w:rsidRPr="003155E5" w:rsidSect="0079105D">
      <w:headerReference w:type="default" r:id="rId7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28E0C3" w16cex:dateUtc="2025-07-21T10:52:00Z"/>
  <w16cex:commentExtensible w16cex:durableId="2C28E0BB" w16cex:dateUtc="2025-07-21T10:52:00Z"/>
  <w16cex:commentExtensible w16cex:durableId="2C28E151" w16cex:dateUtc="2025-07-21T10:54:00Z"/>
  <w16cex:commentExtensible w16cex:durableId="2C28E163" w16cex:dateUtc="2025-07-21T10:55:00Z"/>
  <w16cex:commentExtensible w16cex:durableId="2C28E325" w16cex:dateUtc="2025-07-21T11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A94BB5" w16cid:durableId="2C28E0C3"/>
  <w16cid:commentId w16cid:paraId="203256ED" w16cid:durableId="2C28E0BB"/>
  <w16cid:commentId w16cid:paraId="7C822409" w16cid:durableId="2C28E151"/>
  <w16cid:commentId w16cid:paraId="51298269" w16cid:durableId="2C28E163"/>
  <w16cid:commentId w16cid:paraId="1D67B184" w16cid:durableId="2C28E32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92F8A" w14:textId="77777777" w:rsidR="00E6781A" w:rsidRDefault="00E6781A" w:rsidP="008D41DB">
      <w:pPr>
        <w:spacing w:after="0" w:line="240" w:lineRule="auto"/>
      </w:pPr>
      <w:r>
        <w:separator/>
      </w:r>
    </w:p>
  </w:endnote>
  <w:endnote w:type="continuationSeparator" w:id="0">
    <w:p w14:paraId="62A7EFFE" w14:textId="77777777" w:rsidR="00E6781A" w:rsidRDefault="00E6781A" w:rsidP="008D4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39364" w14:textId="77777777" w:rsidR="00E6781A" w:rsidRDefault="00E6781A" w:rsidP="008D41DB">
      <w:pPr>
        <w:spacing w:after="0" w:line="240" w:lineRule="auto"/>
      </w:pPr>
      <w:r>
        <w:separator/>
      </w:r>
    </w:p>
  </w:footnote>
  <w:footnote w:type="continuationSeparator" w:id="0">
    <w:p w14:paraId="2D72FA43" w14:textId="77777777" w:rsidR="00E6781A" w:rsidRDefault="00E6781A" w:rsidP="008D4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8709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A07F7EA" w14:textId="1A26C9F2" w:rsidR="008D41DB" w:rsidRPr="008D41DB" w:rsidRDefault="008D41DB">
        <w:pPr>
          <w:pStyle w:val="ad"/>
          <w:jc w:val="center"/>
          <w:rPr>
            <w:sz w:val="28"/>
            <w:szCs w:val="28"/>
          </w:rPr>
        </w:pPr>
        <w:r w:rsidRPr="008D41DB">
          <w:rPr>
            <w:sz w:val="28"/>
            <w:szCs w:val="28"/>
          </w:rPr>
          <w:fldChar w:fldCharType="begin"/>
        </w:r>
        <w:r w:rsidRPr="008D41DB">
          <w:rPr>
            <w:sz w:val="28"/>
            <w:szCs w:val="28"/>
          </w:rPr>
          <w:instrText>PAGE   \* MERGEFORMAT</w:instrText>
        </w:r>
        <w:r w:rsidRPr="008D41DB">
          <w:rPr>
            <w:sz w:val="28"/>
            <w:szCs w:val="28"/>
          </w:rPr>
          <w:fldChar w:fldCharType="separate"/>
        </w:r>
        <w:r w:rsidR="00F22D0E" w:rsidRPr="00F22D0E">
          <w:rPr>
            <w:noProof/>
            <w:sz w:val="28"/>
            <w:szCs w:val="28"/>
            <w:lang w:val="ru-RU"/>
          </w:rPr>
          <w:t>2</w:t>
        </w:r>
        <w:r w:rsidRPr="008D41DB">
          <w:rPr>
            <w:sz w:val="28"/>
            <w:szCs w:val="28"/>
          </w:rPr>
          <w:fldChar w:fldCharType="end"/>
        </w:r>
      </w:p>
    </w:sdtContent>
  </w:sdt>
  <w:p w14:paraId="39B5F5ED" w14:textId="77777777" w:rsidR="008D41DB" w:rsidRDefault="008D41D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74E1B"/>
    <w:multiLevelType w:val="hybridMultilevel"/>
    <w:tmpl w:val="CBC02908"/>
    <w:lvl w:ilvl="0" w:tplc="37FC15FC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A25451A"/>
    <w:multiLevelType w:val="hybridMultilevel"/>
    <w:tmpl w:val="91D059F4"/>
    <w:lvl w:ilvl="0" w:tplc="04B0316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6E64E2"/>
    <w:multiLevelType w:val="hybridMultilevel"/>
    <w:tmpl w:val="A7F296C4"/>
    <w:lvl w:ilvl="0" w:tplc="46B050F8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AB2327E"/>
    <w:multiLevelType w:val="hybridMultilevel"/>
    <w:tmpl w:val="99501618"/>
    <w:lvl w:ilvl="0" w:tplc="0FCA05BC">
      <w:start w:val="1"/>
      <w:numFmt w:val="decimal"/>
      <w:lvlText w:val="%1)"/>
      <w:lvlJc w:val="left"/>
      <w:pPr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C72583"/>
    <w:multiLevelType w:val="hybridMultilevel"/>
    <w:tmpl w:val="A5A067DA"/>
    <w:lvl w:ilvl="0" w:tplc="C1F8F5F0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F1E2F6D"/>
    <w:multiLevelType w:val="hybridMultilevel"/>
    <w:tmpl w:val="65F87356"/>
    <w:lvl w:ilvl="0" w:tplc="0B08AD56">
      <w:start w:val="5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9E52629"/>
    <w:multiLevelType w:val="hybridMultilevel"/>
    <w:tmpl w:val="8752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EB0DE8"/>
    <w:multiLevelType w:val="hybridMultilevel"/>
    <w:tmpl w:val="B86EE34A"/>
    <w:lvl w:ilvl="0" w:tplc="E5769A66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6DE5426"/>
    <w:multiLevelType w:val="hybridMultilevel"/>
    <w:tmpl w:val="28F6B3B0"/>
    <w:lvl w:ilvl="0" w:tplc="D7FEB7F0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9D8577A"/>
    <w:multiLevelType w:val="hybridMultilevel"/>
    <w:tmpl w:val="E640E4FC"/>
    <w:lvl w:ilvl="0" w:tplc="8D685E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4035F7F"/>
    <w:multiLevelType w:val="hybridMultilevel"/>
    <w:tmpl w:val="9954D7F4"/>
    <w:lvl w:ilvl="0" w:tplc="5218CD5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C46DD"/>
    <w:multiLevelType w:val="hybridMultilevel"/>
    <w:tmpl w:val="815E5EE6"/>
    <w:lvl w:ilvl="0" w:tplc="60FC3AE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10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9C"/>
    <w:rsid w:val="000167E8"/>
    <w:rsid w:val="00016FF8"/>
    <w:rsid w:val="000318AC"/>
    <w:rsid w:val="00052072"/>
    <w:rsid w:val="000560D3"/>
    <w:rsid w:val="00082754"/>
    <w:rsid w:val="000944EC"/>
    <w:rsid w:val="000F3583"/>
    <w:rsid w:val="00162367"/>
    <w:rsid w:val="001767A8"/>
    <w:rsid w:val="001B014D"/>
    <w:rsid w:val="001B5373"/>
    <w:rsid w:val="001B6402"/>
    <w:rsid w:val="001C43D1"/>
    <w:rsid w:val="001E2612"/>
    <w:rsid w:val="002111BF"/>
    <w:rsid w:val="00220A61"/>
    <w:rsid w:val="00240231"/>
    <w:rsid w:val="0028525E"/>
    <w:rsid w:val="00287EE2"/>
    <w:rsid w:val="002949C9"/>
    <w:rsid w:val="002A329A"/>
    <w:rsid w:val="002F3692"/>
    <w:rsid w:val="002F5BC3"/>
    <w:rsid w:val="002F7606"/>
    <w:rsid w:val="00300F05"/>
    <w:rsid w:val="00303FAF"/>
    <w:rsid w:val="0031086C"/>
    <w:rsid w:val="003155E5"/>
    <w:rsid w:val="003376C9"/>
    <w:rsid w:val="00382DA8"/>
    <w:rsid w:val="003961D9"/>
    <w:rsid w:val="003A2C76"/>
    <w:rsid w:val="003B75BA"/>
    <w:rsid w:val="003C62D2"/>
    <w:rsid w:val="003D2AED"/>
    <w:rsid w:val="003F2579"/>
    <w:rsid w:val="00431EF1"/>
    <w:rsid w:val="00445F99"/>
    <w:rsid w:val="00451CF6"/>
    <w:rsid w:val="00525A33"/>
    <w:rsid w:val="00525DF3"/>
    <w:rsid w:val="00526613"/>
    <w:rsid w:val="00531A39"/>
    <w:rsid w:val="00550D67"/>
    <w:rsid w:val="00553400"/>
    <w:rsid w:val="005857DE"/>
    <w:rsid w:val="00603EA3"/>
    <w:rsid w:val="00606DBB"/>
    <w:rsid w:val="00607312"/>
    <w:rsid w:val="00613062"/>
    <w:rsid w:val="00622EE1"/>
    <w:rsid w:val="006306CD"/>
    <w:rsid w:val="00643144"/>
    <w:rsid w:val="00643808"/>
    <w:rsid w:val="00645F11"/>
    <w:rsid w:val="006942B7"/>
    <w:rsid w:val="006A030E"/>
    <w:rsid w:val="006C6B49"/>
    <w:rsid w:val="006F7909"/>
    <w:rsid w:val="007247DC"/>
    <w:rsid w:val="00730BEF"/>
    <w:rsid w:val="007323D7"/>
    <w:rsid w:val="0077185A"/>
    <w:rsid w:val="00776E14"/>
    <w:rsid w:val="007808D7"/>
    <w:rsid w:val="007847A5"/>
    <w:rsid w:val="0079105D"/>
    <w:rsid w:val="007945D3"/>
    <w:rsid w:val="007B762D"/>
    <w:rsid w:val="007D7F22"/>
    <w:rsid w:val="007E15A0"/>
    <w:rsid w:val="007E76E3"/>
    <w:rsid w:val="00803A22"/>
    <w:rsid w:val="00881CD0"/>
    <w:rsid w:val="008A66D7"/>
    <w:rsid w:val="008B08C6"/>
    <w:rsid w:val="008D23EA"/>
    <w:rsid w:val="008D3E15"/>
    <w:rsid w:val="008D41DB"/>
    <w:rsid w:val="009168B6"/>
    <w:rsid w:val="0097322B"/>
    <w:rsid w:val="009774C3"/>
    <w:rsid w:val="009809F5"/>
    <w:rsid w:val="009812D7"/>
    <w:rsid w:val="0098467B"/>
    <w:rsid w:val="0099506C"/>
    <w:rsid w:val="009976C1"/>
    <w:rsid w:val="009C2004"/>
    <w:rsid w:val="009D3B11"/>
    <w:rsid w:val="009F65F4"/>
    <w:rsid w:val="009F6764"/>
    <w:rsid w:val="00A07E88"/>
    <w:rsid w:val="00A15597"/>
    <w:rsid w:val="00A27E6E"/>
    <w:rsid w:val="00A3331C"/>
    <w:rsid w:val="00A51A09"/>
    <w:rsid w:val="00A579F4"/>
    <w:rsid w:val="00AB4820"/>
    <w:rsid w:val="00AC74B0"/>
    <w:rsid w:val="00AD100C"/>
    <w:rsid w:val="00AF6936"/>
    <w:rsid w:val="00B119A8"/>
    <w:rsid w:val="00B157A7"/>
    <w:rsid w:val="00B15ECD"/>
    <w:rsid w:val="00B51A8B"/>
    <w:rsid w:val="00B53346"/>
    <w:rsid w:val="00BA1117"/>
    <w:rsid w:val="00BC012D"/>
    <w:rsid w:val="00BC4F8A"/>
    <w:rsid w:val="00BC607F"/>
    <w:rsid w:val="00BC706F"/>
    <w:rsid w:val="00BD3AA4"/>
    <w:rsid w:val="00BF74F1"/>
    <w:rsid w:val="00BF7B47"/>
    <w:rsid w:val="00C01029"/>
    <w:rsid w:val="00C11455"/>
    <w:rsid w:val="00C137FC"/>
    <w:rsid w:val="00C23374"/>
    <w:rsid w:val="00C2598C"/>
    <w:rsid w:val="00C320F0"/>
    <w:rsid w:val="00C6373B"/>
    <w:rsid w:val="00C659BA"/>
    <w:rsid w:val="00C6693A"/>
    <w:rsid w:val="00C70FEE"/>
    <w:rsid w:val="00C832E8"/>
    <w:rsid w:val="00C90277"/>
    <w:rsid w:val="00C9632F"/>
    <w:rsid w:val="00CF1DA2"/>
    <w:rsid w:val="00D17BB8"/>
    <w:rsid w:val="00D57B0C"/>
    <w:rsid w:val="00D57CA0"/>
    <w:rsid w:val="00D70BD4"/>
    <w:rsid w:val="00D80F82"/>
    <w:rsid w:val="00D90968"/>
    <w:rsid w:val="00DE5D6F"/>
    <w:rsid w:val="00E233DE"/>
    <w:rsid w:val="00E55869"/>
    <w:rsid w:val="00E6781A"/>
    <w:rsid w:val="00E70495"/>
    <w:rsid w:val="00E92BDF"/>
    <w:rsid w:val="00EA3AF2"/>
    <w:rsid w:val="00EC1572"/>
    <w:rsid w:val="00F22D0E"/>
    <w:rsid w:val="00F2662B"/>
    <w:rsid w:val="00F40F1C"/>
    <w:rsid w:val="00F54A2B"/>
    <w:rsid w:val="00F629D0"/>
    <w:rsid w:val="00F76BA7"/>
    <w:rsid w:val="00F81C4E"/>
    <w:rsid w:val="00F84D91"/>
    <w:rsid w:val="00F86BC7"/>
    <w:rsid w:val="00F94D24"/>
    <w:rsid w:val="00FA08BB"/>
    <w:rsid w:val="00FB7A8E"/>
    <w:rsid w:val="00FC4123"/>
    <w:rsid w:val="00FC447D"/>
    <w:rsid w:val="00FC5463"/>
    <w:rsid w:val="00FD1F9C"/>
    <w:rsid w:val="00FD2BAE"/>
    <w:rsid w:val="00FF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90FB3"/>
  <w15:chartTrackingRefBased/>
  <w15:docId w15:val="{D32B5F45-7653-4226-9BEC-EC84ABE46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49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857DE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D70BD4"/>
    <w:pPr>
      <w:spacing w:after="0" w:line="240" w:lineRule="auto"/>
    </w:p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D70BD4"/>
  </w:style>
  <w:style w:type="character" w:customStyle="1" w:styleId="CharStyle3">
    <w:name w:val="Char Style 3"/>
    <w:basedOn w:val="a0"/>
    <w:link w:val="Style2"/>
    <w:locked/>
    <w:rsid w:val="00F2662B"/>
    <w:rPr>
      <w:rFonts w:cs="Times New Roman"/>
      <w:sz w:val="25"/>
      <w:szCs w:val="25"/>
      <w:shd w:val="clear" w:color="auto" w:fill="FFFFFF"/>
    </w:rPr>
  </w:style>
  <w:style w:type="paragraph" w:customStyle="1" w:styleId="Style2">
    <w:name w:val="Style 2"/>
    <w:basedOn w:val="a"/>
    <w:link w:val="CharStyle3"/>
    <w:rsid w:val="00F2662B"/>
    <w:pPr>
      <w:widowControl w:val="0"/>
      <w:shd w:val="clear" w:color="auto" w:fill="FFFFFF"/>
      <w:spacing w:after="300" w:line="324" w:lineRule="exact"/>
      <w:jc w:val="center"/>
    </w:pPr>
    <w:rPr>
      <w:rFonts w:asciiTheme="minorHAnsi" w:eastAsiaTheme="minorHAnsi" w:hAnsiTheme="minorHAnsi"/>
      <w:sz w:val="25"/>
      <w:szCs w:val="25"/>
      <w:lang w:val="ru-RU"/>
    </w:rPr>
  </w:style>
  <w:style w:type="character" w:styleId="a5">
    <w:name w:val="Hyperlink"/>
    <w:basedOn w:val="a0"/>
    <w:uiPriority w:val="99"/>
    <w:semiHidden/>
    <w:unhideWhenUsed/>
    <w:rsid w:val="00082754"/>
    <w:rPr>
      <w:color w:val="0563C1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BF74F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F74F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F74F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F74F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F74F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F7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F74F1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header"/>
    <w:basedOn w:val="a"/>
    <w:link w:val="ae"/>
    <w:uiPriority w:val="99"/>
    <w:unhideWhenUsed/>
    <w:rsid w:val="008D4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D41DB"/>
    <w:rPr>
      <w:rFonts w:ascii="Times New Roman" w:eastAsia="Times New Roman" w:hAnsi="Times New Roman" w:cs="Times New Roman"/>
      <w:lang w:val="en-US"/>
    </w:rPr>
  </w:style>
  <w:style w:type="paragraph" w:styleId="af">
    <w:name w:val="footer"/>
    <w:basedOn w:val="a"/>
    <w:link w:val="af0"/>
    <w:uiPriority w:val="99"/>
    <w:unhideWhenUsed/>
    <w:rsid w:val="008D4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D41DB"/>
    <w:rPr>
      <w:rFonts w:ascii="Times New Roman" w:eastAsia="Times New Roman" w:hAnsi="Times New Roman" w:cs="Times New Roman"/>
      <w:lang w:val="en-US"/>
    </w:rPr>
  </w:style>
  <w:style w:type="paragraph" w:styleId="af1">
    <w:name w:val="List Paragraph"/>
    <w:basedOn w:val="a"/>
    <w:uiPriority w:val="34"/>
    <w:qFormat/>
    <w:rsid w:val="00A155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Букенов Жампоз Болатбекулы</dc:creator>
  <cp:keywords/>
  <dc:description/>
  <cp:lastModifiedBy>Пазылова Гульмира Рамазановна</cp:lastModifiedBy>
  <cp:revision>2</cp:revision>
  <cp:lastPrinted>2025-07-09T12:36:00Z</cp:lastPrinted>
  <dcterms:created xsi:type="dcterms:W3CDTF">2025-08-18T09:56:00Z</dcterms:created>
  <dcterms:modified xsi:type="dcterms:W3CDTF">2025-08-18T09:56:00Z</dcterms:modified>
</cp:coreProperties>
</file>